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3AE35" w14:textId="352C49B4" w:rsidR="00515BB9" w:rsidRPr="006769E4" w:rsidRDefault="00515BB9" w:rsidP="000950AE">
      <w:pPr>
        <w:pStyle w:val="StandardWeb"/>
        <w:rPr>
          <w:b/>
          <w:bCs/>
          <w:sz w:val="52"/>
          <w:szCs w:val="52"/>
          <w:u w:val="single"/>
        </w:rPr>
      </w:pPr>
      <w:r w:rsidRPr="000950AE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27EDAC6" wp14:editId="4A7B41C0">
            <wp:simplePos x="0" y="0"/>
            <wp:positionH relativeFrom="margin">
              <wp:posOffset>4044315</wp:posOffset>
            </wp:positionH>
            <wp:positionV relativeFrom="paragraph">
              <wp:posOffset>-207645</wp:posOffset>
            </wp:positionV>
            <wp:extent cx="2922748" cy="638175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748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0AE">
        <w:rPr>
          <w:rFonts w:ascii="Arial" w:hAnsi="Arial" w:cs="Arial"/>
          <w:b/>
          <w:bCs/>
          <w:sz w:val="44"/>
          <w:szCs w:val="44"/>
          <w:u w:val="single"/>
        </w:rPr>
        <w:t>W</w:t>
      </w:r>
      <w:r w:rsidRPr="000950AE">
        <w:rPr>
          <w:rFonts w:ascii="Arial" w:hAnsi="Arial" w:cs="Arial"/>
          <w:b/>
          <w:bCs/>
          <w:sz w:val="40"/>
          <w:szCs w:val="40"/>
          <w:u w:val="single"/>
        </w:rPr>
        <w:t>ARENRÜCKLIEFERSCHEIN</w:t>
      </w:r>
    </w:p>
    <w:p w14:paraId="3038573C" w14:textId="5D2217C0" w:rsidR="000950AE" w:rsidRDefault="000950AE" w:rsidP="000950AE">
      <w:pPr>
        <w:pStyle w:val="StandardWeb"/>
        <w:rPr>
          <w:rFonts w:ascii="Arial" w:hAnsi="Arial" w:cs="Arial"/>
          <w:b/>
          <w:bCs/>
          <w:sz w:val="2"/>
          <w:szCs w:val="2"/>
          <w:u w:val="single"/>
        </w:rPr>
      </w:pPr>
    </w:p>
    <w:p w14:paraId="474C6B0D" w14:textId="165FAC9B" w:rsidR="00515BB9" w:rsidRPr="000950AE" w:rsidRDefault="000950AE" w:rsidP="006769E4">
      <w:pPr>
        <w:pStyle w:val="StandardWeb"/>
        <w:rPr>
          <w:rFonts w:ascii="Arial" w:hAnsi="Arial" w:cs="Arial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 xml:space="preserve">      </w:t>
      </w:r>
      <w:r w:rsidR="006769E4" w:rsidRPr="006769E4">
        <w:rPr>
          <w:rFonts w:ascii="Arial" w:hAnsi="Arial" w:cs="Arial"/>
          <w:b/>
          <w:bCs/>
        </w:rPr>
        <w:t xml:space="preserve"> </w:t>
      </w:r>
      <w:r w:rsidR="00515BB9" w:rsidRPr="006769E4">
        <w:rPr>
          <w:rFonts w:ascii="Arial" w:hAnsi="Arial" w:cs="Arial"/>
          <w:b/>
          <w:bCs/>
        </w:rPr>
        <w:t>Bei Rückfragen bitte angeben:</w:t>
      </w:r>
      <w:r w:rsidR="00515BB9" w:rsidRPr="006769E4">
        <w:rPr>
          <w:rFonts w:ascii="Arial" w:hAnsi="Arial" w:cs="Arial"/>
          <w:b/>
          <w:bCs/>
        </w:rPr>
        <w:tab/>
      </w:r>
      <w:r w:rsidR="00515BB9">
        <w:rPr>
          <w:rFonts w:ascii="Arial" w:hAnsi="Arial" w:cs="Arial"/>
        </w:rPr>
        <w:tab/>
      </w:r>
      <w:r w:rsidR="00515BB9">
        <w:rPr>
          <w:rFonts w:ascii="Arial" w:hAnsi="Arial" w:cs="Arial"/>
        </w:rPr>
        <w:tab/>
      </w:r>
      <w:r w:rsidR="00515BB9">
        <w:rPr>
          <w:rFonts w:ascii="Arial" w:hAnsi="Arial" w:cs="Arial"/>
        </w:rPr>
        <w:tab/>
      </w:r>
      <w:r w:rsidR="00515BB9">
        <w:rPr>
          <w:rFonts w:ascii="Arial" w:hAnsi="Arial" w:cs="Arial"/>
        </w:rPr>
        <w:tab/>
      </w:r>
      <w:r w:rsidR="00515BB9">
        <w:rPr>
          <w:rFonts w:ascii="Arial" w:hAnsi="Arial" w:cs="Arial"/>
        </w:rPr>
        <w:tab/>
      </w:r>
      <w:r w:rsidR="00515BB9">
        <w:rPr>
          <w:rFonts w:ascii="Arial" w:hAnsi="Arial" w:cs="Arial"/>
        </w:rPr>
        <w:tab/>
      </w:r>
      <w:r w:rsidR="00515BB9" w:rsidRPr="006769E4">
        <w:rPr>
          <w:rFonts w:ascii="Arial" w:hAnsi="Arial" w:cs="Arial"/>
          <w:b/>
          <w:bCs/>
          <w:u w:val="single"/>
        </w:rPr>
        <w:t>Datum:</w:t>
      </w:r>
      <w:r>
        <w:rPr>
          <w:rFonts w:ascii="Arial" w:hAnsi="Arial" w:cs="Arial"/>
          <w:b/>
          <w:bCs/>
          <w:u w:val="single"/>
        </w:rPr>
        <w:t xml:space="preserve"> </w:t>
      </w:r>
    </w:p>
    <w:tbl>
      <w:tblPr>
        <w:tblpPr w:leftFromText="141" w:rightFromText="141" w:vertAnchor="text" w:horzAnchor="page" w:tblpX="2341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5"/>
      </w:tblGrid>
      <w:tr w:rsidR="006769E4" w14:paraId="61474801" w14:textId="77777777" w:rsidTr="006769E4">
        <w:trPr>
          <w:trHeight w:val="390"/>
        </w:trPr>
        <w:tc>
          <w:tcPr>
            <w:tcW w:w="2925" w:type="dxa"/>
          </w:tcPr>
          <w:p w14:paraId="6BD18E26" w14:textId="77777777" w:rsidR="006769E4" w:rsidRDefault="006769E4" w:rsidP="006769E4">
            <w:pPr>
              <w:pStyle w:val="StandardWeb"/>
              <w:rPr>
                <w:rFonts w:ascii="Arial" w:hAnsi="Arial" w:cs="Arial"/>
              </w:rPr>
            </w:pPr>
          </w:p>
        </w:tc>
      </w:tr>
      <w:tr w:rsidR="006769E4" w14:paraId="1A767051" w14:textId="77777777" w:rsidTr="006769E4">
        <w:trPr>
          <w:trHeight w:val="431"/>
        </w:trPr>
        <w:tc>
          <w:tcPr>
            <w:tcW w:w="2925" w:type="dxa"/>
          </w:tcPr>
          <w:p w14:paraId="06A2467A" w14:textId="77777777" w:rsidR="006769E4" w:rsidRDefault="006769E4" w:rsidP="006769E4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8AF1AA" w14:textId="4D61D57D" w:rsidR="00515BB9" w:rsidRPr="006769E4" w:rsidRDefault="006769E4" w:rsidP="006769E4">
      <w:pPr>
        <w:pStyle w:val="StandardWeb"/>
        <w:rPr>
          <w:rFonts w:ascii="Arial" w:hAnsi="Arial" w:cs="Arial"/>
          <w:b/>
          <w:bCs/>
          <w:sz w:val="22"/>
          <w:szCs w:val="22"/>
          <w:u w:val="single"/>
        </w:rPr>
      </w:pPr>
      <w:r w:rsidRPr="006769E4">
        <w:rPr>
          <w:rFonts w:ascii="Arial" w:hAnsi="Arial" w:cs="Arial"/>
          <w:sz w:val="22"/>
          <w:szCs w:val="22"/>
        </w:rPr>
        <w:t xml:space="preserve">  </w:t>
      </w:r>
      <w:r w:rsidR="00515BB9" w:rsidRPr="006769E4">
        <w:rPr>
          <w:rFonts w:ascii="Arial" w:hAnsi="Arial" w:cs="Arial"/>
          <w:b/>
          <w:bCs/>
          <w:sz w:val="22"/>
          <w:szCs w:val="22"/>
          <w:u w:val="single"/>
        </w:rPr>
        <w:t>Auftrags-Nr.:</w:t>
      </w:r>
    </w:p>
    <w:p w14:paraId="25A156B6" w14:textId="2436B798" w:rsidR="00777455" w:rsidRPr="006769E4" w:rsidRDefault="00515BB9" w:rsidP="006769E4">
      <w:pPr>
        <w:pStyle w:val="StandardWeb"/>
        <w:ind w:firstLine="708"/>
        <w:rPr>
          <w:rFonts w:ascii="Arial" w:hAnsi="Arial" w:cs="Arial"/>
          <w:b/>
          <w:bCs/>
          <w:sz w:val="22"/>
          <w:szCs w:val="22"/>
          <w:u w:val="single"/>
        </w:rPr>
      </w:pPr>
      <w:r w:rsidRPr="006769E4">
        <w:rPr>
          <w:rFonts w:ascii="Arial" w:hAnsi="Arial" w:cs="Arial"/>
          <w:b/>
          <w:bCs/>
          <w:sz w:val="22"/>
          <w:szCs w:val="22"/>
          <w:u w:val="single"/>
        </w:rPr>
        <w:t>Objekt:</w:t>
      </w:r>
    </w:p>
    <w:p w14:paraId="7441D20E" w14:textId="1FB27706" w:rsidR="00515BB9" w:rsidRDefault="00515BB9" w:rsidP="00515BB9">
      <w:pPr>
        <w:pStyle w:val="StandardWeb"/>
        <w:rPr>
          <w:rFonts w:ascii="Arial" w:hAnsi="Arial" w:cs="Arial"/>
          <w:sz w:val="22"/>
          <w:szCs w:val="22"/>
        </w:rPr>
      </w:pPr>
    </w:p>
    <w:p w14:paraId="67CBD0BC" w14:textId="52C81D3C" w:rsidR="006769E4" w:rsidRPr="000950AE" w:rsidRDefault="00515BB9" w:rsidP="00515BB9">
      <w:pPr>
        <w:pStyle w:val="StandardWeb"/>
        <w:rPr>
          <w:rFonts w:ascii="Arial" w:hAnsi="Arial" w:cs="Arial"/>
          <w:sz w:val="22"/>
          <w:szCs w:val="22"/>
        </w:rPr>
      </w:pPr>
      <w:r w:rsidRPr="006769E4">
        <w:rPr>
          <w:rFonts w:ascii="Arial" w:hAnsi="Arial" w:cs="Arial"/>
          <w:b/>
          <w:bCs/>
          <w:sz w:val="22"/>
          <w:szCs w:val="22"/>
          <w:u w:val="single"/>
        </w:rPr>
        <w:t>Adresse:</w:t>
      </w:r>
      <w:r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6769E4">
        <w:rPr>
          <w:rFonts w:ascii="Arial" w:hAnsi="Arial" w:cs="Arial"/>
          <w:sz w:val="22"/>
          <w:szCs w:val="22"/>
        </w:rPr>
        <w:tab/>
      </w:r>
      <w:r w:rsidR="000950AE">
        <w:rPr>
          <w:rFonts w:ascii="Arial" w:hAnsi="Arial" w:cs="Arial"/>
          <w:sz w:val="22"/>
          <w:szCs w:val="22"/>
        </w:rPr>
        <w:tab/>
      </w:r>
      <w:r w:rsidR="006769E4" w:rsidRPr="006769E4">
        <w:rPr>
          <w:rFonts w:ascii="Arial" w:hAnsi="Arial" w:cs="Arial"/>
          <w:b/>
          <w:bCs/>
          <w:sz w:val="22"/>
          <w:szCs w:val="22"/>
          <w:u w:val="single"/>
        </w:rPr>
        <w:t>Versanddatum:</w:t>
      </w:r>
      <w:r w:rsidR="000950AE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10"/>
      </w:tblGrid>
      <w:tr w:rsidR="006769E4" w14:paraId="5C70ADF7" w14:textId="77777777" w:rsidTr="000950AE">
        <w:trPr>
          <w:trHeight w:val="375"/>
        </w:trPr>
        <w:tc>
          <w:tcPr>
            <w:tcW w:w="5410" w:type="dxa"/>
          </w:tcPr>
          <w:p w14:paraId="3CBA919B" w14:textId="77777777" w:rsidR="006769E4" w:rsidRDefault="006769E4" w:rsidP="00515BB9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69E4" w14:paraId="3BE55DB3" w14:textId="77777777" w:rsidTr="000950AE">
        <w:trPr>
          <w:trHeight w:val="353"/>
        </w:trPr>
        <w:tc>
          <w:tcPr>
            <w:tcW w:w="5410" w:type="dxa"/>
          </w:tcPr>
          <w:p w14:paraId="69CEC195" w14:textId="77777777" w:rsidR="006769E4" w:rsidRDefault="006769E4" w:rsidP="00515BB9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69E4" w14:paraId="1D00EA43" w14:textId="77777777" w:rsidTr="000950AE">
        <w:trPr>
          <w:trHeight w:val="375"/>
        </w:trPr>
        <w:tc>
          <w:tcPr>
            <w:tcW w:w="5410" w:type="dxa"/>
          </w:tcPr>
          <w:p w14:paraId="69487D6F" w14:textId="77777777" w:rsidR="006769E4" w:rsidRDefault="006769E4" w:rsidP="00515BB9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69E4" w14:paraId="5BC29D6A" w14:textId="77777777" w:rsidTr="000950AE">
        <w:trPr>
          <w:trHeight w:val="353"/>
        </w:trPr>
        <w:tc>
          <w:tcPr>
            <w:tcW w:w="5410" w:type="dxa"/>
          </w:tcPr>
          <w:p w14:paraId="4727C523" w14:textId="77777777" w:rsidR="006769E4" w:rsidRDefault="006769E4" w:rsidP="00515BB9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6586AF" w14:textId="099355D4" w:rsidR="00515BB9" w:rsidRPr="006769E4" w:rsidRDefault="00515BB9" w:rsidP="00515BB9">
      <w:pPr>
        <w:pStyle w:val="StandardWeb"/>
        <w:rPr>
          <w:rFonts w:ascii="Arial" w:hAnsi="Arial" w:cs="Arial"/>
          <w:sz w:val="8"/>
          <w:szCs w:val="8"/>
        </w:rPr>
      </w:pP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  <w:r w:rsidRPr="006769E4">
        <w:rPr>
          <w:rFonts w:ascii="Arial" w:hAnsi="Arial" w:cs="Arial"/>
          <w:sz w:val="8"/>
          <w:szCs w:val="8"/>
        </w:rPr>
        <w:tab/>
      </w:r>
    </w:p>
    <w:p w14:paraId="467D1FEC" w14:textId="2AF4BC94" w:rsidR="00515BB9" w:rsidRPr="006769E4" w:rsidRDefault="00515BB9" w:rsidP="00515BB9">
      <w:pPr>
        <w:pStyle w:val="StandardWeb"/>
        <w:rPr>
          <w:rFonts w:ascii="Arial" w:hAnsi="Arial" w:cs="Arial"/>
          <w:b/>
          <w:bCs/>
        </w:rPr>
      </w:pPr>
      <w:r w:rsidRPr="006769E4">
        <w:rPr>
          <w:rFonts w:ascii="Arial" w:hAnsi="Arial" w:cs="Arial"/>
          <w:b/>
          <w:bCs/>
        </w:rPr>
        <w:t>Menge der Warenrücklieferung</w:t>
      </w:r>
    </w:p>
    <w:tbl>
      <w:tblPr>
        <w:tblW w:w="0" w:type="auto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5"/>
      </w:tblGrid>
      <w:tr w:rsidR="009D4E0B" w14:paraId="62316AB2" w14:textId="77777777" w:rsidTr="009D4E0B">
        <w:trPr>
          <w:trHeight w:val="690"/>
        </w:trPr>
        <w:tc>
          <w:tcPr>
            <w:tcW w:w="2925" w:type="dxa"/>
          </w:tcPr>
          <w:p w14:paraId="33190714" w14:textId="77777777" w:rsidR="009D4E0B" w:rsidRDefault="009D4E0B" w:rsidP="009D4E0B">
            <w:pPr>
              <w:pStyle w:val="StandardWeb"/>
              <w:ind w:left="-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9C6B74" w14:textId="1443885F" w:rsidR="00AF2E78" w:rsidRDefault="00AF2E78" w:rsidP="006769E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947B5A2" w14:textId="2D2A3C9B" w:rsidR="00AF2E78" w:rsidRPr="006769E4" w:rsidRDefault="00AF2E78" w:rsidP="00515BB9">
      <w:pPr>
        <w:pStyle w:val="StandardWeb"/>
        <w:rPr>
          <w:rFonts w:ascii="Arial" w:hAnsi="Arial" w:cs="Arial"/>
          <w:sz w:val="22"/>
          <w:szCs w:val="22"/>
        </w:rPr>
      </w:pPr>
      <w:r w:rsidRPr="006769E4">
        <w:rPr>
          <w:rFonts w:ascii="Arial" w:hAnsi="Arial" w:cs="Arial"/>
          <w:b/>
          <w:bCs/>
          <w:sz w:val="22"/>
          <w:szCs w:val="22"/>
        </w:rPr>
        <w:t>Grund der Warenrücklieferung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61F129B" w14:textId="044480B2" w:rsidR="009D4E0B" w:rsidRPr="009D4E0B" w:rsidRDefault="00AF2E78" w:rsidP="009D4E0B">
      <w:pPr>
        <w:pStyle w:val="Standard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b/>
          <w:bCs/>
          <w:sz w:val="28"/>
          <w:szCs w:val="28"/>
        </w:rPr>
      </w:pPr>
      <w:r w:rsidRPr="009D4E0B">
        <w:rPr>
          <w:rFonts w:ascii="Arial" w:hAnsi="Arial" w:cs="Arial"/>
          <w:b/>
          <w:bCs/>
          <w:sz w:val="28"/>
          <w:szCs w:val="28"/>
        </w:rPr>
        <w:t>Beschädigung</w:t>
      </w:r>
      <w:r w:rsidR="009D4E0B" w:rsidRPr="009D4E0B">
        <w:rPr>
          <w:rFonts w:ascii="Arial" w:hAnsi="Arial" w:cs="Arial"/>
          <w:b/>
          <w:bCs/>
          <w:sz w:val="28"/>
          <w:szCs w:val="28"/>
        </w:rPr>
        <w:tab/>
      </w:r>
      <w:r w:rsidR="009D4E0B" w:rsidRPr="009D4E0B">
        <w:rPr>
          <w:rFonts w:ascii="Arial" w:hAnsi="Arial" w:cs="Arial"/>
          <w:b/>
          <w:bCs/>
          <w:sz w:val="28"/>
          <w:szCs w:val="28"/>
        </w:rPr>
        <w:tab/>
      </w:r>
      <w:r w:rsidR="009D4E0B" w:rsidRPr="009D4E0B">
        <w:rPr>
          <w:rFonts w:ascii="Arial" w:hAnsi="Arial" w:cs="Arial"/>
          <w:b/>
          <w:bCs/>
          <w:sz w:val="28"/>
          <w:szCs w:val="28"/>
        </w:rPr>
        <w:tab/>
      </w:r>
      <w:r w:rsidR="009D4E0B" w:rsidRPr="009D4E0B">
        <w:rPr>
          <w:rFonts w:ascii="Arial" w:hAnsi="Arial" w:cs="Arial"/>
          <w:b/>
          <w:bCs/>
          <w:sz w:val="28"/>
          <w:szCs w:val="28"/>
        </w:rPr>
        <w:tab/>
      </w:r>
      <w:r w:rsidR="009D4E0B" w:rsidRPr="009D4E0B">
        <w:rPr>
          <w:rFonts w:ascii="Arial" w:hAnsi="Arial" w:cs="Arial"/>
          <w:b/>
          <w:bCs/>
          <w:sz w:val="28"/>
          <w:szCs w:val="28"/>
        </w:rPr>
        <w:tab/>
        <w:t>3. Falschfertigung/Falschlieferung</w:t>
      </w:r>
    </w:p>
    <w:p w14:paraId="65614D33" w14:textId="031C9CF8" w:rsidR="009D4E0B" w:rsidRPr="007B331F" w:rsidRDefault="009D4E0B" w:rsidP="009D4E0B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7B331F">
        <w:rPr>
          <w:rFonts w:ascii="Arial" w:hAnsi="Arial" w:cs="Arial"/>
          <w:b/>
          <w:bCs/>
          <w:sz w:val="40"/>
          <w:szCs w:val="40"/>
        </w:rPr>
        <w:tab/>
      </w:r>
      <w:r w:rsidRPr="007B331F">
        <w:rPr>
          <w:rFonts w:ascii="Arial" w:hAnsi="Arial" w:cs="Arial"/>
          <w:b/>
          <w:bCs/>
          <w:sz w:val="40"/>
          <w:szCs w:val="40"/>
        </w:rPr>
        <w:tab/>
      </w:r>
      <w:r w:rsidRPr="007B331F">
        <w:rPr>
          <w:rFonts w:ascii="Arial" w:hAnsi="Arial" w:cs="Arial"/>
          <w:b/>
          <w:bCs/>
          <w:sz w:val="40"/>
          <w:szCs w:val="40"/>
        </w:rPr>
        <w:tab/>
      </w:r>
      <w:r w:rsidRPr="007B331F">
        <w:rPr>
          <w:rFonts w:ascii="Arial" w:hAnsi="Arial" w:cs="Arial"/>
          <w:b/>
          <w:bCs/>
          <w:sz w:val="40"/>
          <w:szCs w:val="40"/>
        </w:rPr>
        <w:tab/>
      </w:r>
      <w:r w:rsidRPr="007B331F">
        <w:rPr>
          <w:rFonts w:ascii="Arial" w:hAnsi="Arial" w:cs="Arial"/>
          <w:b/>
          <w:bCs/>
          <w:sz w:val="40"/>
          <w:szCs w:val="40"/>
        </w:rPr>
        <w:tab/>
      </w:r>
    </w:p>
    <w:bookmarkStart w:id="0" w:name="_Hlk201069236"/>
    <w:p w14:paraId="382EDE93" w14:textId="71CE4251" w:rsidR="007B331F" w:rsidRPr="007B331F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12390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476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1.1 Kratzer / Schaber</w:t>
      </w:r>
      <w:r w:rsidR="00E5570C">
        <w:rPr>
          <w:rFonts w:ascii="Arial" w:hAnsi="Arial" w:cs="Arial"/>
          <w:sz w:val="20"/>
          <w:szCs w:val="20"/>
        </w:rPr>
        <w:t xml:space="preserve"> </w:t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629668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E2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66E2A">
        <w:rPr>
          <w:rFonts w:ascii="Arial" w:hAnsi="Arial" w:cs="Arial"/>
          <w:sz w:val="20"/>
          <w:szCs w:val="20"/>
        </w:rPr>
        <w:t xml:space="preserve"> 3.1 Falscher Aufbau</w:t>
      </w:r>
    </w:p>
    <w:p w14:paraId="791D8F68" w14:textId="7002EEE1" w:rsidR="007B331F" w:rsidRPr="007B331F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64963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7D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1.2 Kantenbeschädigung</w:t>
      </w:r>
      <w:r w:rsidR="007B331F" w:rsidRPr="007B331F">
        <w:rPr>
          <w:rFonts w:ascii="Arial" w:hAnsi="Arial" w:cs="Arial"/>
          <w:sz w:val="20"/>
          <w:szCs w:val="20"/>
        </w:rPr>
        <w:tab/>
      </w:r>
      <w:r w:rsidR="00B51F92">
        <w:rPr>
          <w:rFonts w:ascii="Arial" w:hAnsi="Arial" w:cs="Arial"/>
          <w:sz w:val="20"/>
          <w:szCs w:val="20"/>
        </w:rPr>
        <w:tab/>
      </w:r>
      <w:r w:rsidR="00B51F92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300617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E2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66E2A">
        <w:rPr>
          <w:rFonts w:ascii="Arial" w:hAnsi="Arial" w:cs="Arial"/>
          <w:sz w:val="20"/>
          <w:szCs w:val="20"/>
        </w:rPr>
        <w:t xml:space="preserve"> 3.2 Falsche / fehlerhafte Bohrung</w:t>
      </w:r>
      <w:r w:rsidR="00B51F92">
        <w:rPr>
          <w:rFonts w:ascii="Arial" w:hAnsi="Arial" w:cs="Arial"/>
          <w:sz w:val="20"/>
          <w:szCs w:val="20"/>
        </w:rPr>
        <w:tab/>
      </w:r>
      <w:r w:rsidR="00B51F92">
        <w:rPr>
          <w:rFonts w:ascii="Arial" w:hAnsi="Arial" w:cs="Arial"/>
          <w:sz w:val="20"/>
          <w:szCs w:val="20"/>
        </w:rPr>
        <w:tab/>
      </w:r>
    </w:p>
    <w:p w14:paraId="7E137918" w14:textId="685A3B94" w:rsidR="007B331F" w:rsidRPr="007B331F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449669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7D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1.3 Siebdruck- / Digitaldruckbeschädigung</w:t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198972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277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66E2A">
        <w:rPr>
          <w:rFonts w:ascii="Arial" w:hAnsi="Arial" w:cs="Arial"/>
          <w:sz w:val="20"/>
          <w:szCs w:val="20"/>
        </w:rPr>
        <w:t xml:space="preserve"> 3.3 Falsche Ware geliefert</w:t>
      </w:r>
    </w:p>
    <w:p w14:paraId="4C1998B6" w14:textId="278C805C" w:rsidR="007B331F" w:rsidRPr="007B331F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84536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7D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1.4 Bohrbeschädigung </w:t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722329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277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66E2A">
        <w:rPr>
          <w:rFonts w:ascii="Arial" w:hAnsi="Arial" w:cs="Arial"/>
          <w:sz w:val="20"/>
          <w:szCs w:val="20"/>
        </w:rPr>
        <w:t xml:space="preserve"> 3.4 Fehlmenge</w:t>
      </w:r>
    </w:p>
    <w:p w14:paraId="0D0455DD" w14:textId="0616C237" w:rsidR="007B331F" w:rsidRPr="007B331F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42798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7D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1.5 Transportbruch</w:t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r w:rsidR="00F66E2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846553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277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66E2A">
        <w:rPr>
          <w:rFonts w:ascii="Arial" w:hAnsi="Arial" w:cs="Arial"/>
          <w:sz w:val="20"/>
          <w:szCs w:val="20"/>
        </w:rPr>
        <w:t xml:space="preserve"> 3.5 F</w:t>
      </w:r>
      <w:r w:rsidR="00D12771">
        <w:rPr>
          <w:rFonts w:ascii="Arial" w:hAnsi="Arial" w:cs="Arial"/>
          <w:sz w:val="20"/>
          <w:szCs w:val="20"/>
        </w:rPr>
        <w:t>al</w:t>
      </w:r>
      <w:r w:rsidR="00F66E2A">
        <w:rPr>
          <w:rFonts w:ascii="Arial" w:hAnsi="Arial" w:cs="Arial"/>
          <w:sz w:val="20"/>
          <w:szCs w:val="20"/>
        </w:rPr>
        <w:t>sche / fehlerhafte Stemplung</w:t>
      </w:r>
    </w:p>
    <w:p w14:paraId="7A5EA74B" w14:textId="1386E3D2" w:rsidR="007B331F" w:rsidRPr="007B331F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34266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7D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1.6 Glasbruch</w:t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423292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277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32526">
        <w:rPr>
          <w:rFonts w:ascii="Arial" w:hAnsi="Arial" w:cs="Arial"/>
          <w:sz w:val="20"/>
          <w:szCs w:val="20"/>
        </w:rPr>
        <w:t xml:space="preserve"> 3.6 Falsche Glasart</w:t>
      </w:r>
    </w:p>
    <w:p w14:paraId="329C1BBC" w14:textId="466CCA3D" w:rsidR="00D059BE" w:rsidRDefault="00000000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75183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7D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B331F" w:rsidRPr="007B331F">
        <w:rPr>
          <w:rFonts w:ascii="Arial" w:hAnsi="Arial" w:cs="Arial"/>
          <w:sz w:val="20"/>
          <w:szCs w:val="20"/>
        </w:rPr>
        <w:t xml:space="preserve"> 1.7 Folienbeschädigung</w:t>
      </w:r>
      <w:bookmarkEnd w:id="0"/>
    </w:p>
    <w:p w14:paraId="018823CA" w14:textId="6AD6F483" w:rsidR="007B331F" w:rsidRPr="007B331F" w:rsidRDefault="007B331F" w:rsidP="007B331F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</w:p>
    <w:p w14:paraId="4AEAB9C2" w14:textId="61261F46" w:rsidR="00AF2E78" w:rsidRPr="009D4E0B" w:rsidRDefault="00AF2E78" w:rsidP="009D4E0B">
      <w:pPr>
        <w:pStyle w:val="StandardWeb"/>
        <w:numPr>
          <w:ilvl w:val="0"/>
          <w:numId w:val="3"/>
        </w:numPr>
        <w:spacing w:before="0" w:beforeAutospacing="0" w:after="0" w:afterAutospacing="0"/>
        <w:contextualSpacing/>
        <w:rPr>
          <w:rFonts w:ascii="Arial" w:hAnsi="Arial" w:cs="Arial"/>
          <w:b/>
          <w:bCs/>
          <w:sz w:val="28"/>
          <w:szCs w:val="28"/>
        </w:rPr>
      </w:pPr>
      <w:r w:rsidRPr="009D4E0B">
        <w:rPr>
          <w:rFonts w:ascii="Arial" w:hAnsi="Arial" w:cs="Arial"/>
          <w:b/>
          <w:bCs/>
          <w:sz w:val="28"/>
          <w:szCs w:val="28"/>
        </w:rPr>
        <w:t xml:space="preserve"> Qualitätsmangel</w:t>
      </w:r>
      <w:r w:rsidR="009D4E0B">
        <w:rPr>
          <w:rFonts w:ascii="Arial" w:hAnsi="Arial" w:cs="Arial"/>
          <w:b/>
          <w:bCs/>
          <w:sz w:val="28"/>
          <w:szCs w:val="28"/>
        </w:rPr>
        <w:tab/>
      </w:r>
      <w:r w:rsidR="009D4E0B">
        <w:rPr>
          <w:rFonts w:ascii="Arial" w:hAnsi="Arial" w:cs="Arial"/>
          <w:b/>
          <w:bCs/>
          <w:sz w:val="28"/>
          <w:szCs w:val="28"/>
        </w:rPr>
        <w:tab/>
      </w:r>
      <w:r w:rsidR="009D4E0B">
        <w:rPr>
          <w:rFonts w:ascii="Arial" w:hAnsi="Arial" w:cs="Arial"/>
          <w:b/>
          <w:bCs/>
          <w:sz w:val="28"/>
          <w:szCs w:val="28"/>
        </w:rPr>
        <w:tab/>
      </w:r>
      <w:r w:rsidR="009D4E0B">
        <w:rPr>
          <w:rFonts w:ascii="Arial" w:hAnsi="Arial" w:cs="Arial"/>
          <w:b/>
          <w:bCs/>
          <w:sz w:val="28"/>
          <w:szCs w:val="28"/>
        </w:rPr>
        <w:tab/>
        <w:t>4. Sonstiges</w:t>
      </w:r>
    </w:p>
    <w:p w14:paraId="44F86791" w14:textId="081D081D" w:rsidR="00AF2E78" w:rsidRPr="00B51F92" w:rsidRDefault="00AF2E78" w:rsidP="009D4E0B">
      <w:pPr>
        <w:pStyle w:val="StandardWeb"/>
        <w:spacing w:before="0" w:beforeAutospacing="0" w:after="0" w:afterAutospacing="0"/>
        <w:contextualSpacing/>
        <w:rPr>
          <w:rFonts w:ascii="Arial" w:hAnsi="Arial" w:cs="Arial"/>
        </w:rPr>
      </w:pPr>
    </w:p>
    <w:p w14:paraId="6FF9C9EB" w14:textId="388D23A8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75811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6E2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2.1 Glasfehler</w:t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750153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52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32526">
        <w:rPr>
          <w:rFonts w:ascii="Arial" w:hAnsi="Arial" w:cs="Arial"/>
          <w:sz w:val="20"/>
          <w:szCs w:val="20"/>
        </w:rPr>
        <w:t xml:space="preserve"> 4.1 Reklamationsgrund nicht aufgeführt</w:t>
      </w:r>
    </w:p>
    <w:p w14:paraId="5CC43C92" w14:textId="0DC91A09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67636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2.2 Innenschmutz im VSG oder der ISO</w:t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r w:rsidR="00A32526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18982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252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32526">
        <w:rPr>
          <w:rFonts w:ascii="Arial" w:hAnsi="Arial" w:cs="Arial"/>
          <w:sz w:val="20"/>
          <w:szCs w:val="20"/>
        </w:rPr>
        <w:t xml:space="preserve"> 4.2 Entsorgung</w:t>
      </w:r>
    </w:p>
    <w:p w14:paraId="6F54A526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34869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2.3 Blasen</w:t>
      </w:r>
    </w:p>
    <w:p w14:paraId="1D50832A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09057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2.4 Alarmfunktion fehlerhaft</w:t>
      </w:r>
    </w:p>
    <w:p w14:paraId="34C4AC83" w14:textId="57298ECB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75275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2.5 Glaskorrosion</w:t>
      </w:r>
    </w:p>
    <w:p w14:paraId="781AF7A7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607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2.6 Beschichtung fehlerhaft</w:t>
      </w:r>
    </w:p>
    <w:p w14:paraId="3D9BA83F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71393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2.7 Folierung fehlerhaft </w:t>
      </w:r>
    </w:p>
    <w:p w14:paraId="179245FE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27886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2.8 Siebdruck- / Digitaldruck fehlerhaft</w:t>
      </w:r>
    </w:p>
    <w:p w14:paraId="6193D13A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29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2.9 Maßabweichung</w:t>
      </w:r>
    </w:p>
    <w:p w14:paraId="7ECE817F" w14:textId="77777777" w:rsidR="00B51F92" w:rsidRP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13029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2.10 Scheibenversatz</w:t>
      </w:r>
    </w:p>
    <w:p w14:paraId="7D186116" w14:textId="77777777" w:rsidR="00B51F92" w:rsidRDefault="00000000" w:rsidP="00B51F92">
      <w:pPr>
        <w:pStyle w:val="StandardWeb"/>
        <w:spacing w:before="0" w:beforeAutospacing="0" w:after="0" w:afterAutospacing="0"/>
        <w:ind w:firstLine="360"/>
        <w:contextualSpacing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023482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F92" w:rsidRPr="00B51F9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51F92" w:rsidRPr="00B51F92">
        <w:rPr>
          <w:rFonts w:ascii="Arial" w:hAnsi="Arial" w:cs="Arial"/>
          <w:sz w:val="20"/>
          <w:szCs w:val="20"/>
        </w:rPr>
        <w:t xml:space="preserve"> 2.11 Farbabweichung</w:t>
      </w:r>
    </w:p>
    <w:p w14:paraId="2B6A5956" w14:textId="09BE8228" w:rsidR="00E5570C" w:rsidRPr="00A32526" w:rsidRDefault="00E5570C" w:rsidP="00A32526">
      <w:pPr>
        <w:pStyle w:val="StandardWeb"/>
        <w:spacing w:before="0" w:beforeAutospacing="0" w:after="0" w:afterAutospacing="0"/>
        <w:contextualSpacing/>
        <w:rPr>
          <w:rFonts w:ascii="Arial" w:hAnsi="Arial" w:cs="Arial"/>
          <w:sz w:val="20"/>
          <w:szCs w:val="20"/>
        </w:rPr>
      </w:pPr>
    </w:p>
    <w:sectPr w:rsidR="00E5570C" w:rsidRPr="00A32526" w:rsidSect="000950AE">
      <w:footerReference w:type="default" r:id="rId9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6A1E" w14:textId="77777777" w:rsidR="00B24172" w:rsidRDefault="00B24172" w:rsidP="006769E4">
      <w:pPr>
        <w:spacing w:after="0" w:line="240" w:lineRule="auto"/>
      </w:pPr>
      <w:r>
        <w:separator/>
      </w:r>
    </w:p>
  </w:endnote>
  <w:endnote w:type="continuationSeparator" w:id="0">
    <w:p w14:paraId="1881B6B9" w14:textId="77777777" w:rsidR="00B24172" w:rsidRDefault="00B24172" w:rsidP="00676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88FF" w14:textId="1AE1A65D" w:rsidR="000950AE" w:rsidRPr="00091248" w:rsidRDefault="000950AE" w:rsidP="000950AE">
    <w:pPr>
      <w:pStyle w:val="Fuzeile"/>
      <w:rPr>
        <w:sz w:val="18"/>
        <w:szCs w:val="18"/>
      </w:rPr>
    </w:pPr>
    <w:r>
      <w:rPr>
        <w:sz w:val="18"/>
        <w:szCs w:val="18"/>
      </w:rPr>
      <w:t>Franz Geisler GmbH</w:t>
    </w:r>
    <w:r>
      <w:rPr>
        <w:sz w:val="18"/>
        <w:szCs w:val="18"/>
      </w:rPr>
      <w:tab/>
    </w:r>
    <w:r w:rsidRPr="00091248">
      <w:rPr>
        <w:sz w:val="18"/>
        <w:szCs w:val="18"/>
      </w:rPr>
      <w:t>Geschäftsführer: Franz Geisler</w:t>
    </w:r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Madlen</w:t>
    </w:r>
    <w:proofErr w:type="spellEnd"/>
    <w:r>
      <w:rPr>
        <w:sz w:val="18"/>
        <w:szCs w:val="18"/>
      </w:rPr>
      <w:t xml:space="preserve"> Geisler</w:t>
    </w:r>
    <w:r w:rsidRPr="00091248">
      <w:rPr>
        <w:sz w:val="18"/>
        <w:szCs w:val="18"/>
      </w:rPr>
      <w:tab/>
    </w:r>
    <w:r>
      <w:rPr>
        <w:sz w:val="18"/>
        <w:szCs w:val="18"/>
      </w:rPr>
      <w:t xml:space="preserve">   </w:t>
    </w:r>
    <w:r w:rsidRPr="00091248">
      <w:rPr>
        <w:sz w:val="18"/>
        <w:szCs w:val="18"/>
      </w:rPr>
      <w:t>Steuer-Nr. 143/138/20077</w:t>
    </w:r>
  </w:p>
  <w:p w14:paraId="46D3740E" w14:textId="5DB7F814" w:rsidR="000950AE" w:rsidRDefault="000950AE" w:rsidP="000950AE">
    <w:pPr>
      <w:pStyle w:val="Fuzeile"/>
      <w:rPr>
        <w:sz w:val="18"/>
        <w:szCs w:val="18"/>
      </w:rPr>
    </w:pPr>
    <w:r>
      <w:rPr>
        <w:sz w:val="18"/>
        <w:szCs w:val="18"/>
      </w:rPr>
      <w:t xml:space="preserve">Weißenburgerstr. 9                                    </w:t>
    </w:r>
    <w:r w:rsidRPr="00091248">
      <w:rPr>
        <w:sz w:val="18"/>
        <w:szCs w:val="18"/>
      </w:rPr>
      <w:t>Sitz der Gesellschaft:  München / Hofolding</w:t>
    </w:r>
    <w:r>
      <w:rPr>
        <w:sz w:val="18"/>
        <w:szCs w:val="18"/>
      </w:rPr>
      <w:tab/>
      <w:t xml:space="preserve"> Ident-Nr.  DE 129349579</w:t>
    </w:r>
  </w:p>
  <w:p w14:paraId="69C49AC2" w14:textId="75B4FD3D" w:rsidR="000950AE" w:rsidRPr="000950AE" w:rsidRDefault="000950AE">
    <w:pPr>
      <w:pStyle w:val="Fuzeile"/>
      <w:rPr>
        <w:sz w:val="18"/>
        <w:szCs w:val="18"/>
      </w:rPr>
    </w:pPr>
    <w:r>
      <w:rPr>
        <w:sz w:val="18"/>
        <w:szCs w:val="18"/>
      </w:rPr>
      <w:t>81667 München                                         Amtsgericht München</w:t>
    </w:r>
    <w:r>
      <w:rPr>
        <w:sz w:val="18"/>
        <w:szCs w:val="18"/>
      </w:rPr>
      <w:tab/>
    </w:r>
    <w:r>
      <w:rPr>
        <w:sz w:val="18"/>
        <w:szCs w:val="18"/>
      </w:rPr>
      <w:tab/>
      <w:t>HRB 78649</w:t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85767" w14:textId="77777777" w:rsidR="00B24172" w:rsidRDefault="00B24172" w:rsidP="006769E4">
      <w:pPr>
        <w:spacing w:after="0" w:line="240" w:lineRule="auto"/>
      </w:pPr>
      <w:r>
        <w:separator/>
      </w:r>
    </w:p>
  </w:footnote>
  <w:footnote w:type="continuationSeparator" w:id="0">
    <w:p w14:paraId="6857B881" w14:textId="77777777" w:rsidR="00B24172" w:rsidRDefault="00B24172" w:rsidP="00676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29F2"/>
    <w:multiLevelType w:val="hybridMultilevel"/>
    <w:tmpl w:val="E96ED236"/>
    <w:lvl w:ilvl="0" w:tplc="8838778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34C0"/>
    <w:multiLevelType w:val="hybridMultilevel"/>
    <w:tmpl w:val="FF1C73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C6625"/>
    <w:multiLevelType w:val="hybridMultilevel"/>
    <w:tmpl w:val="E1F63C44"/>
    <w:lvl w:ilvl="0" w:tplc="28968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15B39"/>
    <w:multiLevelType w:val="hybridMultilevel"/>
    <w:tmpl w:val="A8429644"/>
    <w:lvl w:ilvl="0" w:tplc="28968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617E0"/>
    <w:multiLevelType w:val="hybridMultilevel"/>
    <w:tmpl w:val="EC38E5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7A37"/>
    <w:multiLevelType w:val="hybridMultilevel"/>
    <w:tmpl w:val="A170B8EC"/>
    <w:lvl w:ilvl="0" w:tplc="28968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6D1"/>
    <w:multiLevelType w:val="hybridMultilevel"/>
    <w:tmpl w:val="1B6E9612"/>
    <w:lvl w:ilvl="0" w:tplc="2896812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9B3F83"/>
    <w:multiLevelType w:val="hybridMultilevel"/>
    <w:tmpl w:val="EF5C39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D1C2B"/>
    <w:multiLevelType w:val="hybridMultilevel"/>
    <w:tmpl w:val="8312EB58"/>
    <w:lvl w:ilvl="0" w:tplc="28968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D09CC"/>
    <w:multiLevelType w:val="hybridMultilevel"/>
    <w:tmpl w:val="E76CC494"/>
    <w:lvl w:ilvl="0" w:tplc="28968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1723F"/>
    <w:multiLevelType w:val="hybridMultilevel"/>
    <w:tmpl w:val="74DCA3AC"/>
    <w:lvl w:ilvl="0" w:tplc="28968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000596">
    <w:abstractNumId w:val="7"/>
  </w:num>
  <w:num w:numId="2" w16cid:durableId="1416516938">
    <w:abstractNumId w:val="0"/>
  </w:num>
  <w:num w:numId="3" w16cid:durableId="1838961452">
    <w:abstractNumId w:val="4"/>
  </w:num>
  <w:num w:numId="4" w16cid:durableId="662047269">
    <w:abstractNumId w:val="9"/>
  </w:num>
  <w:num w:numId="5" w16cid:durableId="1120762694">
    <w:abstractNumId w:val="1"/>
  </w:num>
  <w:num w:numId="6" w16cid:durableId="1174106405">
    <w:abstractNumId w:val="10"/>
  </w:num>
  <w:num w:numId="7" w16cid:durableId="879711515">
    <w:abstractNumId w:val="6"/>
  </w:num>
  <w:num w:numId="8" w16cid:durableId="1471362477">
    <w:abstractNumId w:val="8"/>
  </w:num>
  <w:num w:numId="9" w16cid:durableId="1766539529">
    <w:abstractNumId w:val="5"/>
  </w:num>
  <w:num w:numId="10" w16cid:durableId="2023318047">
    <w:abstractNumId w:val="2"/>
  </w:num>
  <w:num w:numId="11" w16cid:durableId="571280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B9"/>
    <w:rsid w:val="00022346"/>
    <w:rsid w:val="00066E70"/>
    <w:rsid w:val="000950AE"/>
    <w:rsid w:val="0015121B"/>
    <w:rsid w:val="00184877"/>
    <w:rsid w:val="00232212"/>
    <w:rsid w:val="002F1640"/>
    <w:rsid w:val="00304721"/>
    <w:rsid w:val="00354767"/>
    <w:rsid w:val="00515BB9"/>
    <w:rsid w:val="006769E4"/>
    <w:rsid w:val="006A63B9"/>
    <w:rsid w:val="006F3D01"/>
    <w:rsid w:val="00755E2F"/>
    <w:rsid w:val="00766D3B"/>
    <w:rsid w:val="00777455"/>
    <w:rsid w:val="007B331F"/>
    <w:rsid w:val="008B17D5"/>
    <w:rsid w:val="009154CC"/>
    <w:rsid w:val="0093281E"/>
    <w:rsid w:val="00937DBE"/>
    <w:rsid w:val="009D4E0B"/>
    <w:rsid w:val="00A2305F"/>
    <w:rsid w:val="00A32526"/>
    <w:rsid w:val="00A42456"/>
    <w:rsid w:val="00A662F7"/>
    <w:rsid w:val="00AC7FC0"/>
    <w:rsid w:val="00AF2E78"/>
    <w:rsid w:val="00B24172"/>
    <w:rsid w:val="00B51F92"/>
    <w:rsid w:val="00BA5896"/>
    <w:rsid w:val="00CD1ED6"/>
    <w:rsid w:val="00D043BD"/>
    <w:rsid w:val="00D059BE"/>
    <w:rsid w:val="00D12771"/>
    <w:rsid w:val="00DF007F"/>
    <w:rsid w:val="00DF60C2"/>
    <w:rsid w:val="00E1496A"/>
    <w:rsid w:val="00E25860"/>
    <w:rsid w:val="00E5570C"/>
    <w:rsid w:val="00E63075"/>
    <w:rsid w:val="00F6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82EF5"/>
  <w15:chartTrackingRefBased/>
  <w15:docId w15:val="{8F48321B-925B-4911-9267-57D92514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15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5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15B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15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5B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5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15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15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15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15B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5B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15B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15BB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5BB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5BB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15BB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15BB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15B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15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15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15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15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15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15BB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15BB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15BB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15B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15BB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15BB9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51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676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76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69E4"/>
  </w:style>
  <w:style w:type="paragraph" w:styleId="Fuzeile">
    <w:name w:val="footer"/>
    <w:basedOn w:val="Standard"/>
    <w:link w:val="FuzeileZchn"/>
    <w:uiPriority w:val="99"/>
    <w:unhideWhenUsed/>
    <w:rsid w:val="00676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69E4"/>
  </w:style>
  <w:style w:type="character" w:styleId="Hyperlink">
    <w:name w:val="Hyperlink"/>
    <w:basedOn w:val="Absatz-Standardschriftart"/>
    <w:uiPriority w:val="99"/>
    <w:unhideWhenUsed/>
    <w:rsid w:val="000950A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5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12570-5470-49F5-A943-A5B3B8CF8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Geisler Madlen</dc:creator>
  <cp:keywords/>
  <dc:description/>
  <cp:lastModifiedBy>Melisa Sülü</cp:lastModifiedBy>
  <cp:revision>11</cp:revision>
  <dcterms:created xsi:type="dcterms:W3CDTF">2025-05-27T15:02:00Z</dcterms:created>
  <dcterms:modified xsi:type="dcterms:W3CDTF">2025-06-17T14:51:00Z</dcterms:modified>
</cp:coreProperties>
</file>